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942881" w:rsidTr="007F2F98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942881" w:rsidRDefault="00BC0FDF" w:rsidP="007F2F98">
            <w:pPr>
              <w:jc w:val="center"/>
              <w:rPr>
                <w:color w:val="000000"/>
              </w:rPr>
            </w:pPr>
            <w:r w:rsidRPr="00BC0FDF">
              <w:rPr>
                <w:color w:val="000000"/>
                <w:lang w:eastAsia="en-US"/>
              </w:rPr>
              <w:t xml:space="preserve">психолого-медико-педагогической комиссии </w:t>
            </w:r>
            <w:r w:rsidR="00942881">
              <w:rPr>
                <w:color w:val="000000"/>
              </w:rPr>
              <w:t>города Тюмени</w:t>
            </w:r>
          </w:p>
          <w:p w:rsidR="00942881" w:rsidRDefault="00BC0FDF" w:rsidP="007F2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февраль 2019</w:t>
            </w:r>
            <w:bookmarkStart w:id="0" w:name="_GoBack"/>
            <w:bookmarkEnd w:id="0"/>
            <w:r w:rsidR="00942881">
              <w:rPr>
                <w:color w:val="000000"/>
              </w:rPr>
              <w:t xml:space="preserve"> года</w:t>
            </w:r>
          </w:p>
          <w:p w:rsidR="00942881" w:rsidRDefault="00942881" w:rsidP="00BC0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42881" w:rsidTr="007F2F98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детей и подростков, консультирование родителей (законных представителей)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Pr="005A2208">
              <w:rPr>
                <w:lang w:eastAsia="en-US"/>
              </w:rPr>
              <w:t xml:space="preserve">МАДОУ д/с № 106 (корп. 3), </w:t>
            </w:r>
            <w:r>
              <w:rPr>
                <w:lang w:eastAsia="en-US"/>
              </w:rPr>
              <w:t xml:space="preserve">ул. Геологоразведчиков, 1, </w:t>
            </w:r>
            <w:r w:rsidRPr="005A2208">
              <w:rPr>
                <w:lang w:eastAsia="en-US"/>
              </w:rPr>
              <w:t>корп. 1</w:t>
            </w:r>
          </w:p>
          <w:p w:rsidR="00942881" w:rsidRDefault="00942881" w:rsidP="007F2F98">
            <w:pPr>
              <w:spacing w:line="276" w:lineRule="auto"/>
              <w:jc w:val="both"/>
            </w:pP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158 (корп. 3), ул. Павла </w:t>
            </w: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>, 11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133 (корп. 3), ул. Спорта, 2в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133 (корп. 3), ул. Спорта, 2в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133 (корп. 2), 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>, 48, корп. 2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133 (корп. 2), 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>, 48, корп. 2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  <w:p w:rsidR="00942881" w:rsidRDefault="00942881" w:rsidP="007F2F98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101 (корп. 4), ул. 50 лет Октября, 51а</w:t>
            </w:r>
          </w:p>
          <w:p w:rsidR="00942881" w:rsidRDefault="00942881" w:rsidP="007F2F98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101 (корп. 4), ул. 50 лет Октября, 51а</w:t>
            </w:r>
          </w:p>
          <w:p w:rsidR="00942881" w:rsidRDefault="00942881" w:rsidP="007F2F98">
            <w:pPr>
              <w:spacing w:line="276" w:lineRule="auto"/>
              <w:jc w:val="both"/>
            </w:pP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125 (корп. 2), ул. Широтная, 114, корп. 1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09.00-11.00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Pr="00362EF4" w:rsidRDefault="00942881" w:rsidP="007F2F98">
            <w:pPr>
              <w:jc w:val="both"/>
            </w:pPr>
            <w:r w:rsidRPr="00362EF4">
              <w:t xml:space="preserve">Мастерская педагога «Логопедическое сопровождение детей с нарушениями речевого развития в условиях реализации ФГОС </w:t>
            </w:r>
            <w:proofErr w:type="gramStart"/>
            <w:r w:rsidRPr="00362EF4">
              <w:t>ДО</w:t>
            </w:r>
            <w:proofErr w:type="gramEnd"/>
            <w:r w:rsidRPr="00362EF4">
              <w:t>»</w:t>
            </w:r>
            <w:r>
              <w:t xml:space="preserve">. Тема: </w:t>
            </w:r>
            <w:r w:rsidRPr="00362EF4">
              <w:t>«Система работы над развитием психологической базы речи у дошкольников с ТНР»</w:t>
            </w:r>
          </w:p>
          <w:p w:rsidR="00942881" w:rsidRDefault="00942881" w:rsidP="007F2F98">
            <w:pPr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учителя–логопеды детских садов г. Тюмени</w:t>
            </w:r>
          </w:p>
          <w:p w:rsidR="00942881" w:rsidRDefault="00942881" w:rsidP="007F2F98">
            <w:pPr>
              <w:tabs>
                <w:tab w:val="center" w:pos="34"/>
              </w:tabs>
              <w:ind w:right="-54"/>
              <w:jc w:val="both"/>
            </w:pPr>
            <w:r>
              <w:rPr>
                <w:i/>
              </w:rPr>
              <w:t>Место проведения</w:t>
            </w:r>
            <w:r>
              <w:t xml:space="preserve">: </w:t>
            </w:r>
            <w:r w:rsidRPr="0079346F">
              <w:t>МАДОУ д/с №</w:t>
            </w:r>
            <w:r>
              <w:t xml:space="preserve"> 100 (корп. 2), ул. Харьковская, 69б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Ольховская Е.Н., Смирнова С.С.</w:t>
            </w:r>
          </w:p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jc w:val="both"/>
              <w:rPr>
                <w:lang w:eastAsia="en-US"/>
              </w:rPr>
            </w:pPr>
            <w:r>
              <w:t>Семинар «Психолого-педагогическая реабилитация детей с инвалидностью в дошкольной образовательной организации</w:t>
            </w:r>
            <w:r>
              <w:rPr>
                <w:lang w:eastAsia="en-US"/>
              </w:rPr>
              <w:t>»</w:t>
            </w:r>
          </w:p>
          <w:p w:rsidR="00942881" w:rsidRDefault="00942881" w:rsidP="007F2F98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п</w:t>
            </w:r>
            <w:r w:rsidRPr="00A13971">
              <w:t>ред</w:t>
            </w:r>
            <w:r>
              <w:t>седатели консилиумов дошкольных образовательных организаций города</w:t>
            </w:r>
            <w:r w:rsidRPr="00A13971">
              <w:t> Тюмени</w:t>
            </w:r>
          </w:p>
          <w:p w:rsidR="00942881" w:rsidRPr="00362EF4" w:rsidRDefault="00942881" w:rsidP="007F2F98">
            <w:pPr>
              <w:jc w:val="both"/>
            </w:pPr>
            <w:r w:rsidRPr="00CC32C4"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МАДОУ д/с № 133 (корп. 2), 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>, 48, корп.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</w:t>
            </w:r>
          </w:p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tabs>
                <w:tab w:val="center" w:pos="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20.02.2019</w:t>
            </w:r>
          </w:p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09.00-11.00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Pr="00362EF4" w:rsidRDefault="00942881" w:rsidP="007F2F98">
            <w:pPr>
              <w:ind w:right="-91"/>
              <w:jc w:val="both"/>
            </w:pPr>
            <w:r w:rsidRPr="00362EF4">
              <w:t>Мастерская педагога «Комплексное психолого-педагогическое сопровождение детей с задержкой психического развития</w:t>
            </w:r>
            <w:r>
              <w:t xml:space="preserve"> в условиях реализации ФГОС </w:t>
            </w:r>
            <w:proofErr w:type="gramStart"/>
            <w:r>
              <w:t>ДО</w:t>
            </w:r>
            <w:proofErr w:type="gramEnd"/>
            <w:r>
              <w:t xml:space="preserve">». </w:t>
            </w:r>
            <w:r w:rsidRPr="00362EF4">
              <w:t>Тема: «Технология моделирования коррекционных занятий с детьми ЗПР в условиях общеобразовательной группы ДОО</w:t>
            </w:r>
            <w:r>
              <w:t>»</w:t>
            </w:r>
          </w:p>
          <w:p w:rsidR="00942881" w:rsidRPr="00362EF4" w:rsidRDefault="00942881" w:rsidP="007F2F98">
            <w:pPr>
              <w:tabs>
                <w:tab w:val="center" w:pos="34"/>
              </w:tabs>
              <w:ind w:left="34" w:right="-54"/>
            </w:pPr>
            <w:r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у</w:t>
            </w:r>
            <w:r w:rsidRPr="00362EF4">
              <w:t>чите</w:t>
            </w:r>
            <w:r>
              <w:t>ля–дефектологи, воспитатели детских садов г. Тюмени</w:t>
            </w:r>
          </w:p>
          <w:p w:rsidR="00942881" w:rsidRDefault="00942881" w:rsidP="007F2F98">
            <w:pPr>
              <w:tabs>
                <w:tab w:val="center" w:pos="34"/>
              </w:tabs>
              <w:ind w:right="-54"/>
              <w:jc w:val="both"/>
              <w:rPr>
                <w:lang w:eastAsia="en-US"/>
              </w:rPr>
            </w:pPr>
            <w:r w:rsidRPr="00CC32C4">
              <w:rPr>
                <w:i/>
                <w:lang w:eastAsia="en-US"/>
              </w:rPr>
              <w:t>Место проведения</w:t>
            </w:r>
            <w:r w:rsidRPr="00CC32C4">
              <w:rPr>
                <w:lang w:eastAsia="en-US"/>
              </w:rPr>
              <w:t>: М</w:t>
            </w:r>
            <w:r>
              <w:rPr>
                <w:lang w:eastAsia="en-US"/>
              </w:rPr>
              <w:t xml:space="preserve">АДОУ д/с № 87 (корп. 4), </w:t>
            </w:r>
            <w:r>
              <w:t>ул. Республики, 173а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</w:t>
            </w:r>
          </w:p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</w:p>
        </w:tc>
      </w:tr>
      <w:tr w:rsidR="00942881" w:rsidTr="007F2F98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tabs>
                <w:tab w:val="center" w:pos="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25.02.2019-28.02.2019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ind w:right="-91"/>
              <w:jc w:val="both"/>
            </w:pPr>
            <w:r>
              <w:t xml:space="preserve">Мониторинг выполнения плана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в соответствии с рекомендациями МСЭ и ПМПК</w:t>
            </w:r>
          </w:p>
          <w:p w:rsidR="00942881" w:rsidRPr="00362EF4" w:rsidRDefault="00942881" w:rsidP="007F2F98">
            <w:pPr>
              <w:ind w:right="-91"/>
              <w:jc w:val="both"/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942881" w:rsidTr="007F2F98">
        <w:trPr>
          <w:trHeight w:val="2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942881" w:rsidRDefault="00942881" w:rsidP="007F2F98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942881" w:rsidTr="007F2F98">
        <w:trPr>
          <w:trHeight w:val="1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881" w:rsidRDefault="00942881" w:rsidP="007F2F98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Вторник, четверг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942881" w:rsidRDefault="00942881" w:rsidP="007F2F98">
            <w:pPr>
              <w:spacing w:line="276" w:lineRule="auto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881" w:rsidRDefault="00942881" w:rsidP="007F2F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E267EC" w:rsidRDefault="00E267EC" w:rsidP="00942881"/>
    <w:sectPr w:rsidR="00E2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A"/>
    <w:rsid w:val="0062672A"/>
    <w:rsid w:val="006F2F5A"/>
    <w:rsid w:val="00942881"/>
    <w:rsid w:val="00BC0FDF"/>
    <w:rsid w:val="00E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2019-03-14T13:48:00Z</dcterms:created>
  <dcterms:modified xsi:type="dcterms:W3CDTF">2019-03-14T13:55:00Z</dcterms:modified>
</cp:coreProperties>
</file>